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0343" w:type="dxa"/>
        <w:tblLook w:val="04A0" w:firstRow="1" w:lastRow="0" w:firstColumn="1" w:lastColumn="0" w:noHBand="0" w:noVBand="1"/>
        <w:tblCaption w:val=""/>
        <w:tblDescription w:val=""/>
      </w:tblPr>
      <w:tblGrid>
        <w:gridCol w:w="7519"/>
        <w:gridCol w:w="2824"/>
      </w:tblGrid>
      <w:tr w:rsidR="00446D58" w:rsidRPr="00974DC3" w14:paraId="0B40759C" w14:textId="77777777" w:rsidTr="00832BFC">
        <w:tc>
          <w:tcPr>
            <w:tcW w:w="7519" w:type="dxa"/>
            <w:tcBorders>
              <w:top w:val="single" w:sz="4" w:space="0" w:color="auto"/>
              <w:left w:val="single" w:sz="4" w:space="0" w:color="auto"/>
              <w:bottom w:val="single" w:sz="4" w:space="0" w:color="auto"/>
              <w:right w:val="single" w:sz="4" w:space="0" w:color="auto"/>
            </w:tcBorders>
            <w:hideMark/>
          </w:tcPr>
          <w:p w14:paraId="038B7214" w14:textId="7933EA97" w:rsidR="00446D58" w:rsidRPr="009A55DC" w:rsidRDefault="00446D58" w:rsidP="00446D58">
            <w:pPr>
              <w:pStyle w:val="Heading2"/>
              <w:numPr>
                <w:ilvl w:val="0"/>
                <w:numId w:val="0"/>
              </w:numPr>
              <w:outlineLvl w:val="1"/>
              <w:rPr>
                <w:rFonts w:cs="Arial"/>
                <w:color w:val="auto"/>
                <w:sz w:val="22"/>
                <w:szCs w:val="22"/>
              </w:rPr>
            </w:pPr>
            <w:r w:rsidRPr="00974DC3">
              <w:rPr>
                <w:rFonts w:cs="Arial"/>
                <w:sz w:val="22"/>
                <w:szCs w:val="22"/>
              </w:rPr>
              <w:t>u3a Name:</w:t>
            </w:r>
            <w:r w:rsidR="009A55DC">
              <w:rPr>
                <w:rFonts w:cs="Arial"/>
                <w:sz w:val="22"/>
                <w:szCs w:val="22"/>
              </w:rPr>
              <w:t xml:space="preserve"> </w:t>
            </w:r>
            <w:r w:rsidR="009A55DC">
              <w:rPr>
                <w:rFonts w:cs="Arial"/>
                <w:color w:val="auto"/>
                <w:sz w:val="22"/>
                <w:szCs w:val="22"/>
              </w:rPr>
              <w:t>Midhurst u3a</w:t>
            </w:r>
          </w:p>
        </w:tc>
        <w:tc>
          <w:tcPr>
            <w:tcW w:w="2824"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Date:</w:t>
            </w:r>
          </w:p>
        </w:tc>
      </w:tr>
      <w:tr w:rsidR="00446D58" w:rsidRPr="00974DC3" w14:paraId="07315ADB" w14:textId="77777777" w:rsidTr="00832BFC">
        <w:tc>
          <w:tcPr>
            <w:tcW w:w="10343"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outlineLvl w:val="1"/>
              <w:rPr>
                <w:rFonts w:cs="Arial"/>
                <w:sz w:val="22"/>
                <w:szCs w:val="22"/>
              </w:rPr>
            </w:pPr>
            <w:r w:rsidRPr="00974DC3">
              <w:rPr>
                <w:rFonts w:cs="Arial"/>
                <w:sz w:val="22"/>
                <w:szCs w:val="22"/>
              </w:rPr>
              <w:t>Name of person completing risk assessment checklist:</w:t>
            </w:r>
          </w:p>
        </w:tc>
      </w:tr>
      <w:tr w:rsidR="00446D58" w:rsidRPr="00974DC3" w14:paraId="7511A243" w14:textId="77777777" w:rsidTr="00832BFC">
        <w:tc>
          <w:tcPr>
            <w:tcW w:w="10343"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Interest Group:</w:t>
            </w:r>
          </w:p>
        </w:tc>
      </w:tr>
      <w:tr w:rsidR="00446D58" w:rsidRPr="00974DC3" w14:paraId="28A2BA86" w14:textId="77777777" w:rsidTr="00832BFC">
        <w:trPr>
          <w:trHeight w:val="1456"/>
        </w:trPr>
        <w:tc>
          <w:tcPr>
            <w:tcW w:w="10343"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outlineLvl w:val="1"/>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w:t>
      </w:r>
      <w:proofErr w:type="gramStart"/>
      <w:r w:rsidRPr="00974DC3">
        <w:rPr>
          <w:rFonts w:ascii="Arial" w:eastAsia="Times New Roman" w:hAnsi="Arial" w:cs="Arial"/>
          <w:color w:val="000000"/>
          <w:sz w:val="22"/>
        </w:rPr>
        <w:t>risk</w:t>
      </w:r>
      <w:proofErr w:type="gramEnd"/>
      <w:r w:rsidRPr="00974DC3">
        <w:rPr>
          <w:rFonts w:ascii="Arial" w:eastAsia="Times New Roman" w:hAnsi="Arial" w:cs="Arial"/>
          <w:color w:val="000000"/>
          <w:sz w:val="22"/>
        </w:rPr>
        <w:t xml:space="preserve">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0490" w:type="dxa"/>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72"/>
        <w:gridCol w:w="3931"/>
        <w:gridCol w:w="522"/>
        <w:gridCol w:w="552"/>
        <w:gridCol w:w="562"/>
        <w:gridCol w:w="3751"/>
      </w:tblGrid>
      <w:tr w:rsidR="00E60E1B" w:rsidRPr="00974DC3" w14:paraId="4E0634B1" w14:textId="77777777" w:rsidTr="009A55DC">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well lit and away from any hazards? </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9A55DC">
        <w:tc>
          <w:tcPr>
            <w:tcW w:w="104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Are all fire exit and escape routes, fire alarm points and fire-fighting equipment clearly visible, </w:t>
            </w:r>
            <w:proofErr w:type="gramStart"/>
            <w:r w:rsidRPr="00974DC3">
              <w:rPr>
                <w:rFonts w:eastAsia="Times New Roman" w:cs="Arial"/>
                <w:sz w:val="22"/>
                <w:szCs w:val="22"/>
                <w:lang w:eastAsia="en-GB"/>
              </w:rPr>
              <w:t>unobstructed</w:t>
            </w:r>
            <w:proofErr w:type="gramEnd"/>
            <w:r w:rsidRPr="00974DC3">
              <w:rPr>
                <w:rFonts w:eastAsia="Times New Roman" w:cs="Arial"/>
                <w:sz w:val="22"/>
                <w:szCs w:val="22"/>
                <w:lang w:eastAsia="en-GB"/>
              </w:rPr>
              <w:t xml:space="preserve"> and appropriately indicated?</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9A55DC">
        <w:trPr>
          <w:trHeight w:val="74"/>
        </w:trPr>
        <w:tc>
          <w:tcPr>
            <w:tcW w:w="104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9A55DC">
        <w:trPr>
          <w:trHeight w:val="74"/>
        </w:trPr>
        <w:tc>
          <w:tcPr>
            <w:tcW w:w="1049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9A55DC">
        <w:trPr>
          <w:trHeight w:val="850"/>
        </w:trPr>
        <w:tc>
          <w:tcPr>
            <w:tcW w:w="11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5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7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0490" w:type="dxa"/>
        <w:tblInd w:w="-5" w:type="dxa"/>
        <w:tblLook w:val="04A0" w:firstRow="1" w:lastRow="0" w:firstColumn="1" w:lastColumn="0" w:noHBand="0" w:noVBand="1"/>
      </w:tblPr>
      <w:tblGrid>
        <w:gridCol w:w="5230"/>
        <w:gridCol w:w="5260"/>
      </w:tblGrid>
      <w:tr w:rsidR="00E60E1B" w:rsidRPr="00974DC3" w14:paraId="14C549B4" w14:textId="77777777" w:rsidTr="00832BFC">
        <w:tc>
          <w:tcPr>
            <w:tcW w:w="5230"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260"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832BFC">
        <w:trPr>
          <w:trHeight w:val="1133"/>
        </w:trPr>
        <w:tc>
          <w:tcPr>
            <w:tcW w:w="5230" w:type="dxa"/>
          </w:tcPr>
          <w:p w14:paraId="6FA94AAA" w14:textId="77777777" w:rsidR="00E60E1B" w:rsidRPr="00974DC3" w:rsidRDefault="00E60E1B" w:rsidP="008D4214">
            <w:pPr>
              <w:rPr>
                <w:rFonts w:cs="Arial"/>
                <w:sz w:val="22"/>
              </w:rPr>
            </w:pPr>
          </w:p>
        </w:tc>
        <w:tc>
          <w:tcPr>
            <w:tcW w:w="5260" w:type="dxa"/>
          </w:tcPr>
          <w:p w14:paraId="4CA25883" w14:textId="77777777" w:rsidR="00E60E1B" w:rsidRPr="00974DC3" w:rsidRDefault="00E60E1B" w:rsidP="008D4214">
            <w:pPr>
              <w:rPr>
                <w:rFonts w:cs="Arial"/>
                <w:sz w:val="22"/>
              </w:rPr>
            </w:pPr>
          </w:p>
        </w:tc>
      </w:tr>
      <w:tr w:rsidR="00E60E1B" w:rsidRPr="00974DC3" w14:paraId="6006F9D6" w14:textId="77777777" w:rsidTr="00832BFC">
        <w:trPr>
          <w:trHeight w:val="1133"/>
        </w:trPr>
        <w:tc>
          <w:tcPr>
            <w:tcW w:w="5230" w:type="dxa"/>
          </w:tcPr>
          <w:p w14:paraId="791937EB" w14:textId="77777777" w:rsidR="00E60E1B" w:rsidRPr="00974DC3" w:rsidRDefault="00E60E1B" w:rsidP="008D4214">
            <w:pPr>
              <w:rPr>
                <w:rFonts w:cs="Arial"/>
                <w:sz w:val="22"/>
              </w:rPr>
            </w:pPr>
          </w:p>
        </w:tc>
        <w:tc>
          <w:tcPr>
            <w:tcW w:w="5260" w:type="dxa"/>
          </w:tcPr>
          <w:p w14:paraId="578337F8" w14:textId="77777777" w:rsidR="00E60E1B" w:rsidRPr="00974DC3" w:rsidRDefault="00E60E1B" w:rsidP="008D4214">
            <w:pPr>
              <w:rPr>
                <w:rFonts w:cs="Arial"/>
                <w:sz w:val="22"/>
              </w:rPr>
            </w:pPr>
          </w:p>
        </w:tc>
      </w:tr>
      <w:tr w:rsidR="00E60E1B" w:rsidRPr="00974DC3" w14:paraId="2032A07B" w14:textId="77777777" w:rsidTr="00832BFC">
        <w:trPr>
          <w:trHeight w:val="1133"/>
        </w:trPr>
        <w:tc>
          <w:tcPr>
            <w:tcW w:w="5230" w:type="dxa"/>
          </w:tcPr>
          <w:p w14:paraId="06AB714B" w14:textId="77777777" w:rsidR="00E60E1B" w:rsidRPr="00974DC3" w:rsidRDefault="00E60E1B" w:rsidP="008D4214">
            <w:pPr>
              <w:rPr>
                <w:rFonts w:cs="Arial"/>
                <w:sz w:val="22"/>
              </w:rPr>
            </w:pPr>
          </w:p>
        </w:tc>
        <w:tc>
          <w:tcPr>
            <w:tcW w:w="5260" w:type="dxa"/>
          </w:tcPr>
          <w:p w14:paraId="7A2608F5" w14:textId="77777777" w:rsidR="00E60E1B" w:rsidRPr="00974DC3" w:rsidRDefault="00E60E1B" w:rsidP="008D4214">
            <w:pPr>
              <w:rPr>
                <w:rFonts w:cs="Arial"/>
                <w:sz w:val="22"/>
              </w:rPr>
            </w:pPr>
          </w:p>
        </w:tc>
      </w:tr>
      <w:tr w:rsidR="00CD57BB" w:rsidRPr="00974DC3" w14:paraId="7E2A1319" w14:textId="77777777" w:rsidTr="00832BFC">
        <w:trPr>
          <w:trHeight w:val="1133"/>
        </w:trPr>
        <w:tc>
          <w:tcPr>
            <w:tcW w:w="5230" w:type="dxa"/>
          </w:tcPr>
          <w:p w14:paraId="5CF17DB8" w14:textId="77777777" w:rsidR="00CD57BB" w:rsidRPr="00974DC3" w:rsidRDefault="00CD57BB" w:rsidP="008D4214">
            <w:pPr>
              <w:rPr>
                <w:rFonts w:cs="Arial"/>
                <w:sz w:val="22"/>
              </w:rPr>
            </w:pPr>
          </w:p>
        </w:tc>
        <w:tc>
          <w:tcPr>
            <w:tcW w:w="5260" w:type="dxa"/>
          </w:tcPr>
          <w:p w14:paraId="3770D1B6" w14:textId="77777777" w:rsidR="00CD57BB" w:rsidRPr="00974DC3" w:rsidRDefault="00CD57BB" w:rsidP="008D4214">
            <w:pPr>
              <w:rPr>
                <w:rFonts w:cs="Arial"/>
                <w:sz w:val="22"/>
              </w:rPr>
            </w:pPr>
          </w:p>
        </w:tc>
      </w:tr>
      <w:tr w:rsidR="00CD57BB" w:rsidRPr="00974DC3" w14:paraId="40154E26" w14:textId="77777777" w:rsidTr="00832BFC">
        <w:trPr>
          <w:trHeight w:val="1133"/>
        </w:trPr>
        <w:tc>
          <w:tcPr>
            <w:tcW w:w="5230" w:type="dxa"/>
          </w:tcPr>
          <w:p w14:paraId="5F7F9503" w14:textId="77777777" w:rsidR="00CD57BB" w:rsidRPr="00974DC3" w:rsidRDefault="00CD57BB" w:rsidP="008D4214">
            <w:pPr>
              <w:rPr>
                <w:rFonts w:cs="Arial"/>
                <w:sz w:val="22"/>
              </w:rPr>
            </w:pPr>
          </w:p>
        </w:tc>
        <w:tc>
          <w:tcPr>
            <w:tcW w:w="5260" w:type="dxa"/>
          </w:tcPr>
          <w:p w14:paraId="3C8471FA" w14:textId="77777777" w:rsidR="00CD57BB" w:rsidRPr="00974DC3" w:rsidRDefault="00CD57BB" w:rsidP="008D4214">
            <w:pPr>
              <w:rPr>
                <w:rFonts w:cs="Arial"/>
                <w:sz w:val="22"/>
              </w:rPr>
            </w:pPr>
          </w:p>
        </w:tc>
      </w:tr>
      <w:tr w:rsidR="00CD57BB" w:rsidRPr="00974DC3" w14:paraId="691C8CB2" w14:textId="77777777" w:rsidTr="00832BFC">
        <w:trPr>
          <w:trHeight w:val="1133"/>
        </w:trPr>
        <w:tc>
          <w:tcPr>
            <w:tcW w:w="5230" w:type="dxa"/>
          </w:tcPr>
          <w:p w14:paraId="3B5A3DEE" w14:textId="77777777" w:rsidR="00CD57BB" w:rsidRPr="00974DC3" w:rsidRDefault="00CD57BB" w:rsidP="008D4214">
            <w:pPr>
              <w:rPr>
                <w:rFonts w:cs="Arial"/>
                <w:sz w:val="22"/>
              </w:rPr>
            </w:pPr>
          </w:p>
        </w:tc>
        <w:tc>
          <w:tcPr>
            <w:tcW w:w="5260"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4C347040"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74DC3" w:rsidRDefault="003F2545" w:rsidP="003F2545">
      <w:pPr>
        <w:rPr>
          <w:rFonts w:cs="Arial"/>
          <w:sz w:val="22"/>
          <w:szCs w:val="22"/>
        </w:rPr>
      </w:pPr>
    </w:p>
    <w:sectPr w:rsidR="003F2545" w:rsidRPr="00974DC3" w:rsidSect="007423A3">
      <w:headerReference w:type="even" r:id="rId11"/>
      <w:headerReference w:type="default" r:id="rId12"/>
      <w:footerReference w:type="even" r:id="rId13"/>
      <w:footerReference w:type="default" r:id="rId14"/>
      <w:headerReference w:type="first" r:id="rId15"/>
      <w:footerReference w:type="first" r:id="rId16"/>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6922" w14:textId="77777777" w:rsidR="00FD42DE" w:rsidRDefault="00FD42DE" w:rsidP="008432C3">
      <w:pPr>
        <w:spacing w:line="240" w:lineRule="auto"/>
      </w:pPr>
      <w:r>
        <w:separator/>
      </w:r>
    </w:p>
  </w:endnote>
  <w:endnote w:type="continuationSeparator" w:id="0">
    <w:p w14:paraId="7DC2E3F0" w14:textId="77777777" w:rsidR="00FD42DE" w:rsidRDefault="00FD42D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0D45C9DE" w:rsidR="000C648D" w:rsidRPr="00A7142C" w:rsidRDefault="000C648D" w:rsidP="000C648D">
    <w:pPr>
      <w:pStyle w:val="BasicParagraph"/>
      <w:ind w:right="360"/>
      <w:rPr>
        <w:rFonts w:ascii="Arial" w:hAnsi="Arial" w:cs="Arial"/>
        <w:color w:val="1C5B9A"/>
        <w:sz w:val="20"/>
        <w:szCs w:val="20"/>
      </w:rPr>
    </w:pPr>
    <w:r w:rsidRPr="00A7142C">
      <w:rPr>
        <w:rFonts w:ascii="Arial" w:hAnsi="Arial" w:cs="Arial"/>
        <w:color w:val="1C5B9A"/>
        <w:sz w:val="20"/>
        <w:szCs w:val="20"/>
      </w:rPr>
      <w:t xml:space="preserve">Registered Charity: 288007 | Limited Company: 1759471 | Website: </w:t>
    </w:r>
    <w:hyperlink r:id="rId1" w:history="1">
      <w:r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Pr="00A7142C">
        <w:rPr>
          <w:rStyle w:val="Hyperlink"/>
          <w:rFonts w:ascii="Arial" w:hAnsi="Arial" w:cs="Arial"/>
          <w:color w:val="1C5B9A"/>
          <w:sz w:val="20"/>
          <w:szCs w:val="20"/>
          <w:u w:val="none"/>
        </w:rPr>
        <w:t>.org.uk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6549" w14:textId="77777777" w:rsidR="00416B16" w:rsidRDefault="0041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ABC7" w14:textId="77777777" w:rsidR="00FD42DE" w:rsidRDefault="00FD42DE" w:rsidP="008432C3">
      <w:pPr>
        <w:spacing w:line="240" w:lineRule="auto"/>
      </w:pPr>
      <w:r>
        <w:separator/>
      </w:r>
    </w:p>
  </w:footnote>
  <w:footnote w:type="continuationSeparator" w:id="0">
    <w:p w14:paraId="43DB5740" w14:textId="77777777" w:rsidR="00FD42DE" w:rsidRDefault="00FD42D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5069" w14:textId="77777777" w:rsidR="00416B16" w:rsidRDefault="0041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4B43B70" w:rsidR="008432C3" w:rsidRDefault="009A55DC">
    <w:pPr>
      <w:pStyle w:val="Header"/>
    </w:pPr>
    <w:r>
      <w:rPr>
        <w:noProof/>
      </w:rPr>
      <w:drawing>
        <wp:inline distT="0" distB="0" distL="0" distR="0" wp14:anchorId="34C22C22" wp14:editId="33257C52">
          <wp:extent cx="1685925" cy="962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03" cy="9762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875" w14:textId="77777777" w:rsidR="00416B16" w:rsidRDefault="00416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686F"/>
    <w:rsid w:val="003D42E3"/>
    <w:rsid w:val="003E3EA5"/>
    <w:rsid w:val="003E419A"/>
    <w:rsid w:val="003E4D34"/>
    <w:rsid w:val="003F2545"/>
    <w:rsid w:val="00416B16"/>
    <w:rsid w:val="00416CD2"/>
    <w:rsid w:val="00424472"/>
    <w:rsid w:val="00446D58"/>
    <w:rsid w:val="0055455C"/>
    <w:rsid w:val="005645CF"/>
    <w:rsid w:val="0057179A"/>
    <w:rsid w:val="00571B18"/>
    <w:rsid w:val="0057723F"/>
    <w:rsid w:val="005B5439"/>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2BFC"/>
    <w:rsid w:val="00836BBE"/>
    <w:rsid w:val="008432C3"/>
    <w:rsid w:val="00850413"/>
    <w:rsid w:val="0086257D"/>
    <w:rsid w:val="00867D19"/>
    <w:rsid w:val="008936DA"/>
    <w:rsid w:val="008A6ACD"/>
    <w:rsid w:val="00903247"/>
    <w:rsid w:val="00917271"/>
    <w:rsid w:val="00917FE1"/>
    <w:rsid w:val="00940BC8"/>
    <w:rsid w:val="00974DC3"/>
    <w:rsid w:val="00974E74"/>
    <w:rsid w:val="00980574"/>
    <w:rsid w:val="009A4CAE"/>
    <w:rsid w:val="009A4D52"/>
    <w:rsid w:val="009A55DC"/>
    <w:rsid w:val="009B4BDA"/>
    <w:rsid w:val="009C2C69"/>
    <w:rsid w:val="00A02DD4"/>
    <w:rsid w:val="00A57E01"/>
    <w:rsid w:val="00A7142C"/>
    <w:rsid w:val="00A867B3"/>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43858"/>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D42DE"/>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Penny Holland</cp:lastModifiedBy>
  <cp:revision>2</cp:revision>
  <cp:lastPrinted>2023-01-24T11:35:00Z</cp:lastPrinted>
  <dcterms:created xsi:type="dcterms:W3CDTF">2023-01-24T11:38:00Z</dcterms:created>
  <dcterms:modified xsi:type="dcterms:W3CDTF">2023-01-24T11:38:00Z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